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A7C" w:rsidRDefault="003A0A7C" w:rsidP="003A0A7C">
      <w:pPr>
        <w:pStyle w:val="slovanseznam"/>
        <w:tabs>
          <w:tab w:val="clear" w:pos="360"/>
          <w:tab w:val="left" w:pos="708"/>
        </w:tabs>
        <w:ind w:left="357" w:firstLine="0"/>
        <w:rPr>
          <w:rFonts w:cs="Arial"/>
          <w:sz w:val="22"/>
          <w:szCs w:val="22"/>
        </w:rPr>
      </w:pPr>
      <w:r w:rsidRPr="003A0A7C">
        <w:rPr>
          <w:rFonts w:cs="Arial"/>
          <w:b/>
          <w:sz w:val="22"/>
          <w:szCs w:val="22"/>
          <w:u w:val="single"/>
        </w:rPr>
        <w:t>Závěrečná zpráva o nakládání s odpady</w:t>
      </w:r>
    </w:p>
    <w:p w:rsidR="003A0A7C" w:rsidRPr="003A0A7C" w:rsidRDefault="003A0A7C" w:rsidP="003A0A7C">
      <w:pPr>
        <w:pStyle w:val="slovanseznam"/>
        <w:tabs>
          <w:tab w:val="clear" w:pos="360"/>
          <w:tab w:val="left" w:pos="708"/>
        </w:tabs>
        <w:ind w:left="357" w:firstLine="0"/>
        <w:rPr>
          <w:rFonts w:cs="Arial"/>
          <w:sz w:val="22"/>
          <w:szCs w:val="22"/>
        </w:rPr>
      </w:pPr>
    </w:p>
    <w:p w:rsidR="003A0A7C" w:rsidRPr="003A0A7C" w:rsidRDefault="003A0A7C" w:rsidP="003A0A7C">
      <w:pPr>
        <w:spacing w:line="360" w:lineRule="auto"/>
        <w:ind w:firstLine="360"/>
        <w:jc w:val="both"/>
        <w:rPr>
          <w:rFonts w:ascii="Calibri" w:hAnsi="Calibri" w:cs="Arial"/>
          <w:b/>
          <w:bCs/>
          <w:sz w:val="22"/>
          <w:szCs w:val="22"/>
        </w:rPr>
      </w:pPr>
      <w:r w:rsidRPr="003A0A7C">
        <w:rPr>
          <w:rFonts w:cs="Arial"/>
          <w:b/>
          <w:bCs/>
          <w:sz w:val="22"/>
          <w:szCs w:val="22"/>
        </w:rPr>
        <w:t>1. Textová část:</w:t>
      </w:r>
    </w:p>
    <w:p w:rsidR="003A0A7C" w:rsidRPr="003A0A7C" w:rsidRDefault="003A0A7C" w:rsidP="003A0A7C">
      <w:pPr>
        <w:numPr>
          <w:ilvl w:val="0"/>
          <w:numId w:val="1"/>
        </w:numPr>
        <w:tabs>
          <w:tab w:val="clear" w:pos="786"/>
          <w:tab w:val="num" w:pos="720"/>
        </w:tabs>
        <w:spacing w:after="0" w:line="360" w:lineRule="auto"/>
        <w:ind w:left="720"/>
        <w:jc w:val="both"/>
        <w:rPr>
          <w:rFonts w:cs="Arial"/>
          <w:sz w:val="22"/>
          <w:szCs w:val="22"/>
        </w:rPr>
      </w:pPr>
      <w:r w:rsidRPr="003A0A7C">
        <w:rPr>
          <w:rFonts w:cs="Arial"/>
          <w:sz w:val="22"/>
          <w:szCs w:val="22"/>
        </w:rPr>
        <w:t>název stavby</w:t>
      </w:r>
    </w:p>
    <w:p w:rsidR="003A0A7C" w:rsidRPr="003A0A7C" w:rsidRDefault="003A0A7C" w:rsidP="003A0A7C">
      <w:pPr>
        <w:numPr>
          <w:ilvl w:val="0"/>
          <w:numId w:val="1"/>
        </w:numPr>
        <w:tabs>
          <w:tab w:val="clear" w:pos="786"/>
          <w:tab w:val="num" w:pos="720"/>
        </w:tabs>
        <w:spacing w:after="0" w:line="360" w:lineRule="auto"/>
        <w:ind w:left="720"/>
        <w:jc w:val="both"/>
        <w:rPr>
          <w:rFonts w:cs="Arial"/>
          <w:sz w:val="22"/>
          <w:szCs w:val="22"/>
        </w:rPr>
      </w:pPr>
      <w:r w:rsidRPr="003A0A7C">
        <w:rPr>
          <w:rFonts w:cs="Arial"/>
          <w:sz w:val="22"/>
          <w:szCs w:val="22"/>
        </w:rPr>
        <w:t>název zhotovitele stavby, který předkládá souhrnnou „Závěrečnou zprávu o nakládání s odpady za celou stavbu“</w:t>
      </w:r>
    </w:p>
    <w:p w:rsidR="003A0A7C" w:rsidRPr="003A0A7C" w:rsidRDefault="003A0A7C" w:rsidP="003A0A7C">
      <w:pPr>
        <w:numPr>
          <w:ilvl w:val="0"/>
          <w:numId w:val="1"/>
        </w:numPr>
        <w:tabs>
          <w:tab w:val="clear" w:pos="786"/>
          <w:tab w:val="num" w:pos="720"/>
        </w:tabs>
        <w:spacing w:after="0" w:line="360" w:lineRule="auto"/>
        <w:ind w:left="720"/>
        <w:jc w:val="both"/>
        <w:rPr>
          <w:rFonts w:cs="Arial"/>
          <w:sz w:val="22"/>
          <w:szCs w:val="22"/>
        </w:rPr>
      </w:pPr>
      <w:r w:rsidRPr="003A0A7C">
        <w:rPr>
          <w:rFonts w:cs="Arial"/>
          <w:sz w:val="22"/>
          <w:szCs w:val="22"/>
        </w:rPr>
        <w:t>datum zpracování zprávy</w:t>
      </w:r>
    </w:p>
    <w:p w:rsidR="003A0A7C" w:rsidRPr="003A0A7C" w:rsidRDefault="003A0A7C" w:rsidP="003A0A7C">
      <w:pPr>
        <w:numPr>
          <w:ilvl w:val="0"/>
          <w:numId w:val="1"/>
        </w:numPr>
        <w:tabs>
          <w:tab w:val="clear" w:pos="786"/>
          <w:tab w:val="num" w:pos="720"/>
        </w:tabs>
        <w:spacing w:after="0" w:line="360" w:lineRule="auto"/>
        <w:ind w:left="720"/>
        <w:jc w:val="both"/>
        <w:rPr>
          <w:rFonts w:cs="Arial"/>
          <w:sz w:val="22"/>
          <w:szCs w:val="22"/>
        </w:rPr>
      </w:pPr>
      <w:r w:rsidRPr="003A0A7C">
        <w:rPr>
          <w:rFonts w:cs="Arial"/>
          <w:sz w:val="22"/>
          <w:szCs w:val="22"/>
        </w:rPr>
        <w:t>základní informace o stavbě v návaznosti na odpadové hospodářství</w:t>
      </w:r>
    </w:p>
    <w:p w:rsidR="003A0A7C" w:rsidRPr="003A0A7C" w:rsidRDefault="003A0A7C" w:rsidP="003A0A7C">
      <w:pPr>
        <w:numPr>
          <w:ilvl w:val="0"/>
          <w:numId w:val="1"/>
        </w:numPr>
        <w:tabs>
          <w:tab w:val="clear" w:pos="786"/>
          <w:tab w:val="num" w:pos="720"/>
        </w:tabs>
        <w:spacing w:after="0" w:line="360" w:lineRule="auto"/>
        <w:ind w:left="720"/>
        <w:jc w:val="both"/>
        <w:rPr>
          <w:rFonts w:cs="Arial"/>
          <w:sz w:val="22"/>
          <w:szCs w:val="22"/>
        </w:rPr>
      </w:pPr>
      <w:r w:rsidRPr="003A0A7C">
        <w:rPr>
          <w:rFonts w:cs="Arial"/>
          <w:sz w:val="22"/>
          <w:szCs w:val="22"/>
        </w:rPr>
        <w:t>změny od projektové dokumentace, zda k nim došlo a kde je to zapsáno ve stavebním deníku</w:t>
      </w:r>
    </w:p>
    <w:p w:rsidR="003A0A7C" w:rsidRPr="003A0A7C" w:rsidRDefault="003A0A7C" w:rsidP="003A0A7C">
      <w:pPr>
        <w:numPr>
          <w:ilvl w:val="0"/>
          <w:numId w:val="1"/>
        </w:numPr>
        <w:tabs>
          <w:tab w:val="clear" w:pos="786"/>
          <w:tab w:val="num" w:pos="720"/>
        </w:tabs>
        <w:spacing w:after="0" w:line="360" w:lineRule="auto"/>
        <w:ind w:left="720"/>
        <w:jc w:val="both"/>
        <w:rPr>
          <w:rFonts w:cs="Arial"/>
          <w:sz w:val="22"/>
          <w:szCs w:val="22"/>
        </w:rPr>
      </w:pPr>
      <w:r w:rsidRPr="003A0A7C">
        <w:rPr>
          <w:rFonts w:cs="Arial"/>
          <w:sz w:val="22"/>
          <w:szCs w:val="22"/>
        </w:rPr>
        <w:t>platná legislativa, podle které byla zpráva zpracována</w:t>
      </w:r>
    </w:p>
    <w:p w:rsidR="003A0A7C" w:rsidRPr="003A0A7C" w:rsidRDefault="003A0A7C" w:rsidP="003A0A7C">
      <w:pPr>
        <w:numPr>
          <w:ilvl w:val="0"/>
          <w:numId w:val="1"/>
        </w:numPr>
        <w:tabs>
          <w:tab w:val="clear" w:pos="786"/>
          <w:tab w:val="num" w:pos="720"/>
        </w:tabs>
        <w:spacing w:after="0" w:line="360" w:lineRule="auto"/>
        <w:ind w:left="720"/>
        <w:jc w:val="both"/>
        <w:rPr>
          <w:rFonts w:cs="Arial"/>
          <w:sz w:val="22"/>
          <w:szCs w:val="22"/>
        </w:rPr>
      </w:pPr>
      <w:r w:rsidRPr="003A0A7C">
        <w:rPr>
          <w:rFonts w:cs="Arial"/>
          <w:sz w:val="22"/>
          <w:szCs w:val="22"/>
        </w:rPr>
        <w:t xml:space="preserve">místo uložení povinných dokumentů v rámci odpadového hospodářství vyplývající </w:t>
      </w:r>
      <w:r w:rsidRPr="003A0A7C">
        <w:rPr>
          <w:rFonts w:cs="Arial"/>
          <w:sz w:val="22"/>
          <w:szCs w:val="22"/>
        </w:rPr>
        <w:br/>
        <w:t>ze zákona o odpadech (průběžná evidence o nakládání s odpady, evidenční listy pro přepravu nebezpečných odpadů, vážní lístky, průvodní listiny apod.)</w:t>
      </w:r>
    </w:p>
    <w:p w:rsidR="003A0A7C" w:rsidRPr="003A0A7C" w:rsidRDefault="003A0A7C" w:rsidP="003A0A7C">
      <w:pPr>
        <w:numPr>
          <w:ilvl w:val="0"/>
          <w:numId w:val="1"/>
        </w:numPr>
        <w:tabs>
          <w:tab w:val="clear" w:pos="786"/>
          <w:tab w:val="num" w:pos="720"/>
        </w:tabs>
        <w:spacing w:after="0" w:line="360" w:lineRule="auto"/>
        <w:ind w:left="720"/>
        <w:jc w:val="both"/>
        <w:rPr>
          <w:rFonts w:cs="Arial"/>
          <w:sz w:val="22"/>
          <w:szCs w:val="22"/>
        </w:rPr>
      </w:pPr>
      <w:r w:rsidRPr="003A0A7C">
        <w:rPr>
          <w:rFonts w:cs="Arial"/>
          <w:sz w:val="22"/>
          <w:szCs w:val="22"/>
        </w:rPr>
        <w:t>seznam všech příloh</w:t>
      </w:r>
      <w:bookmarkStart w:id="0" w:name="_GoBack"/>
      <w:bookmarkEnd w:id="0"/>
    </w:p>
    <w:p w:rsidR="003A0A7C" w:rsidRPr="003A0A7C" w:rsidRDefault="003A0A7C" w:rsidP="003A0A7C">
      <w:pPr>
        <w:spacing w:line="360" w:lineRule="auto"/>
        <w:ind w:left="360"/>
        <w:jc w:val="both"/>
        <w:rPr>
          <w:rFonts w:cs="Arial"/>
          <w:sz w:val="22"/>
          <w:szCs w:val="22"/>
        </w:rPr>
      </w:pPr>
    </w:p>
    <w:p w:rsidR="003A0A7C" w:rsidRPr="003A0A7C" w:rsidRDefault="003A0A7C" w:rsidP="003A0A7C">
      <w:pPr>
        <w:spacing w:after="0" w:line="360" w:lineRule="auto"/>
        <w:ind w:firstLine="360"/>
        <w:jc w:val="both"/>
        <w:rPr>
          <w:rFonts w:cs="Arial"/>
          <w:b/>
          <w:bCs/>
          <w:sz w:val="22"/>
          <w:szCs w:val="22"/>
        </w:rPr>
      </w:pPr>
      <w:r w:rsidRPr="003A0A7C">
        <w:rPr>
          <w:rFonts w:cs="Arial"/>
          <w:b/>
          <w:bCs/>
          <w:sz w:val="22"/>
          <w:szCs w:val="22"/>
        </w:rPr>
        <w:t>2. Přílohová část:</w:t>
      </w:r>
    </w:p>
    <w:p w:rsidR="003A0A7C" w:rsidRPr="003A0A7C" w:rsidRDefault="003A0A7C" w:rsidP="003A0A7C">
      <w:pPr>
        <w:numPr>
          <w:ilvl w:val="0"/>
          <w:numId w:val="1"/>
        </w:numPr>
        <w:tabs>
          <w:tab w:val="clear" w:pos="786"/>
          <w:tab w:val="num" w:pos="720"/>
        </w:tabs>
        <w:spacing w:after="0" w:line="360" w:lineRule="auto"/>
        <w:ind w:left="720"/>
        <w:jc w:val="both"/>
        <w:rPr>
          <w:rFonts w:cs="Arial"/>
          <w:sz w:val="22"/>
          <w:szCs w:val="22"/>
        </w:rPr>
      </w:pPr>
      <w:r w:rsidRPr="003A0A7C">
        <w:rPr>
          <w:rFonts w:cs="Arial"/>
          <w:sz w:val="22"/>
          <w:szCs w:val="22"/>
        </w:rPr>
        <w:t>seznam všech firem (</w:t>
      </w:r>
      <w:proofErr w:type="spellStart"/>
      <w:r w:rsidRPr="003A0A7C">
        <w:rPr>
          <w:rFonts w:cs="Arial"/>
          <w:sz w:val="22"/>
          <w:szCs w:val="22"/>
        </w:rPr>
        <w:t>podzhotovitelů</w:t>
      </w:r>
      <w:proofErr w:type="spellEnd"/>
      <w:r w:rsidRPr="003A0A7C">
        <w:rPr>
          <w:rFonts w:cs="Arial"/>
          <w:sz w:val="22"/>
          <w:szCs w:val="22"/>
        </w:rPr>
        <w:t>), které nakládaly s odpady</w:t>
      </w:r>
    </w:p>
    <w:p w:rsidR="003A0A7C" w:rsidRPr="003A0A7C" w:rsidRDefault="003A0A7C" w:rsidP="003A0A7C">
      <w:pPr>
        <w:numPr>
          <w:ilvl w:val="0"/>
          <w:numId w:val="1"/>
        </w:numPr>
        <w:tabs>
          <w:tab w:val="clear" w:pos="786"/>
          <w:tab w:val="num" w:pos="720"/>
        </w:tabs>
        <w:spacing w:after="0" w:line="360" w:lineRule="auto"/>
        <w:ind w:left="720"/>
        <w:jc w:val="both"/>
        <w:rPr>
          <w:rFonts w:cs="Arial"/>
          <w:sz w:val="22"/>
          <w:szCs w:val="22"/>
        </w:rPr>
      </w:pPr>
      <w:r w:rsidRPr="003A0A7C">
        <w:rPr>
          <w:rFonts w:cs="Arial"/>
          <w:sz w:val="22"/>
          <w:szCs w:val="22"/>
        </w:rPr>
        <w:t xml:space="preserve">řádné oprávnění všech </w:t>
      </w:r>
      <w:proofErr w:type="spellStart"/>
      <w:r w:rsidRPr="003A0A7C">
        <w:rPr>
          <w:rFonts w:cs="Arial"/>
          <w:sz w:val="22"/>
          <w:szCs w:val="22"/>
        </w:rPr>
        <w:t>podzhotovitelů</w:t>
      </w:r>
      <w:proofErr w:type="spellEnd"/>
      <w:r w:rsidRPr="003A0A7C">
        <w:rPr>
          <w:rFonts w:cs="Arial"/>
          <w:sz w:val="22"/>
          <w:szCs w:val="22"/>
        </w:rPr>
        <w:t xml:space="preserve"> pro danou činnost, jestli je zákonem vyžadováno </w:t>
      </w:r>
    </w:p>
    <w:p w:rsidR="003A0A7C" w:rsidRPr="003A0A7C" w:rsidRDefault="003A0A7C" w:rsidP="003A0A7C">
      <w:pPr>
        <w:numPr>
          <w:ilvl w:val="0"/>
          <w:numId w:val="1"/>
        </w:numPr>
        <w:tabs>
          <w:tab w:val="clear" w:pos="786"/>
          <w:tab w:val="num" w:pos="720"/>
        </w:tabs>
        <w:spacing w:after="0" w:line="360" w:lineRule="auto"/>
        <w:ind w:left="720"/>
        <w:jc w:val="both"/>
        <w:rPr>
          <w:rFonts w:cs="Arial"/>
          <w:sz w:val="22"/>
          <w:szCs w:val="22"/>
        </w:rPr>
      </w:pPr>
      <w:r w:rsidRPr="003A0A7C">
        <w:rPr>
          <w:rFonts w:cs="Arial"/>
          <w:sz w:val="22"/>
          <w:szCs w:val="22"/>
        </w:rPr>
        <w:t>platné rozhodnutí příslušného úřadu k provádění činností souvisejících s nakládáním odpadů dle právních požadavků</w:t>
      </w:r>
    </w:p>
    <w:p w:rsidR="003A0A7C" w:rsidRPr="003A0A7C" w:rsidRDefault="003A0A7C" w:rsidP="003A0A7C">
      <w:pPr>
        <w:numPr>
          <w:ilvl w:val="0"/>
          <w:numId w:val="1"/>
        </w:numPr>
        <w:tabs>
          <w:tab w:val="clear" w:pos="786"/>
          <w:tab w:val="num" w:pos="720"/>
        </w:tabs>
        <w:spacing w:after="0" w:line="360" w:lineRule="auto"/>
        <w:ind w:left="720"/>
        <w:jc w:val="both"/>
        <w:rPr>
          <w:rFonts w:cs="Arial"/>
          <w:sz w:val="22"/>
          <w:szCs w:val="22"/>
        </w:rPr>
      </w:pPr>
      <w:r w:rsidRPr="003A0A7C">
        <w:rPr>
          <w:rFonts w:cs="Arial"/>
          <w:sz w:val="22"/>
          <w:szCs w:val="22"/>
        </w:rPr>
        <w:t>seznam stavebních objektů a provozních souborů celé stavby s uvedením původců odpadů (pokud není jedna zodpovědná firma)</w:t>
      </w:r>
    </w:p>
    <w:p w:rsidR="003A0A7C" w:rsidRPr="003A0A7C" w:rsidRDefault="003A0A7C" w:rsidP="003A0A7C">
      <w:pPr>
        <w:numPr>
          <w:ilvl w:val="0"/>
          <w:numId w:val="1"/>
        </w:numPr>
        <w:tabs>
          <w:tab w:val="clear" w:pos="786"/>
          <w:tab w:val="num" w:pos="720"/>
        </w:tabs>
        <w:spacing w:after="0" w:line="360" w:lineRule="auto"/>
        <w:ind w:left="720"/>
        <w:jc w:val="both"/>
        <w:rPr>
          <w:rFonts w:cs="Arial"/>
          <w:sz w:val="22"/>
          <w:szCs w:val="22"/>
        </w:rPr>
      </w:pPr>
      <w:r w:rsidRPr="003A0A7C">
        <w:rPr>
          <w:rFonts w:cs="Arial"/>
          <w:sz w:val="22"/>
          <w:szCs w:val="22"/>
        </w:rPr>
        <w:t>seznam druhů a množství odpadů dle stavebních objektů a provozních souborů</w:t>
      </w:r>
    </w:p>
    <w:p w:rsidR="003A0A7C" w:rsidRPr="003A0A7C" w:rsidRDefault="003A0A7C" w:rsidP="003A0A7C">
      <w:pPr>
        <w:numPr>
          <w:ilvl w:val="0"/>
          <w:numId w:val="1"/>
        </w:numPr>
        <w:tabs>
          <w:tab w:val="clear" w:pos="786"/>
          <w:tab w:val="num" w:pos="720"/>
        </w:tabs>
        <w:spacing w:after="0" w:line="360" w:lineRule="auto"/>
        <w:ind w:left="720"/>
        <w:jc w:val="both"/>
        <w:rPr>
          <w:rFonts w:cs="Arial"/>
          <w:sz w:val="22"/>
          <w:szCs w:val="22"/>
        </w:rPr>
      </w:pPr>
      <w:r w:rsidRPr="003A0A7C">
        <w:rPr>
          <w:rFonts w:cs="Arial"/>
          <w:sz w:val="22"/>
          <w:szCs w:val="22"/>
        </w:rPr>
        <w:t>seznam vynaložených nákladů na nakládání s odpady dle stavebních objektů a provozních souborů korespondující s fakturací</w:t>
      </w:r>
    </w:p>
    <w:p w:rsidR="003A0A7C" w:rsidRPr="003A0A7C" w:rsidRDefault="003A0A7C" w:rsidP="003A0A7C">
      <w:pPr>
        <w:numPr>
          <w:ilvl w:val="0"/>
          <w:numId w:val="1"/>
        </w:numPr>
        <w:tabs>
          <w:tab w:val="clear" w:pos="786"/>
          <w:tab w:val="num" w:pos="720"/>
        </w:tabs>
        <w:spacing w:after="0" w:line="360" w:lineRule="auto"/>
        <w:ind w:left="720"/>
        <w:jc w:val="both"/>
        <w:rPr>
          <w:rFonts w:cs="Arial"/>
          <w:sz w:val="22"/>
          <w:szCs w:val="22"/>
        </w:rPr>
      </w:pPr>
      <w:r w:rsidRPr="003A0A7C">
        <w:rPr>
          <w:rFonts w:cs="Arial"/>
          <w:sz w:val="22"/>
          <w:szCs w:val="22"/>
        </w:rPr>
        <w:t>pravidelná roční hlášení o produkci a nakládání s odpady za kalendářní rok pokud to vyžadoval charakter stavby</w:t>
      </w:r>
    </w:p>
    <w:p w:rsidR="00E11BBD" w:rsidRDefault="00E11BBD"/>
    <w:sectPr w:rsidR="00E11B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165" w:rsidRDefault="00F36165" w:rsidP="00F36165">
      <w:pPr>
        <w:spacing w:after="0"/>
      </w:pPr>
      <w:r>
        <w:separator/>
      </w:r>
    </w:p>
  </w:endnote>
  <w:endnote w:type="continuationSeparator" w:id="0">
    <w:p w:rsidR="00F36165" w:rsidRDefault="00F36165" w:rsidP="00F3616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165" w:rsidRDefault="00F36165" w:rsidP="00F36165">
      <w:pPr>
        <w:spacing w:after="0"/>
      </w:pPr>
      <w:r>
        <w:separator/>
      </w:r>
    </w:p>
  </w:footnote>
  <w:footnote w:type="continuationSeparator" w:id="0">
    <w:p w:rsidR="00F36165" w:rsidRDefault="00F36165" w:rsidP="00F3616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6307F4"/>
    <w:multiLevelType w:val="hybridMultilevel"/>
    <w:tmpl w:val="CF06A2F6"/>
    <w:lvl w:ilvl="0" w:tplc="8F9A7E1C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05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1C3"/>
    <w:rsid w:val="003A0A7C"/>
    <w:rsid w:val="00B721C3"/>
    <w:rsid w:val="00E11BBD"/>
    <w:rsid w:val="00EF323C"/>
    <w:rsid w:val="00F3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F09709-D563-406B-B6A1-E5C6542D1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0A7C"/>
    <w:pPr>
      <w:spacing w:after="120" w:line="240" w:lineRule="auto"/>
      <w:ind w:firstLine="425"/>
    </w:pPr>
    <w:rPr>
      <w:rFonts w:ascii="Arial" w:eastAsia="Calibri" w:hAnsi="Arial" w:cs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lovanseznam">
    <w:name w:val="List Number"/>
    <w:basedOn w:val="Normln"/>
    <w:semiHidden/>
    <w:unhideWhenUsed/>
    <w:rsid w:val="003A0A7C"/>
    <w:pPr>
      <w:tabs>
        <w:tab w:val="num" w:pos="360"/>
      </w:tabs>
      <w:ind w:left="360" w:hanging="360"/>
      <w:jc w:val="both"/>
    </w:pPr>
  </w:style>
  <w:style w:type="paragraph" w:styleId="Zhlav">
    <w:name w:val="header"/>
    <w:basedOn w:val="Normln"/>
    <w:link w:val="ZhlavChar"/>
    <w:uiPriority w:val="99"/>
    <w:unhideWhenUsed/>
    <w:rsid w:val="00F3616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36165"/>
    <w:rPr>
      <w:rFonts w:ascii="Arial" w:eastAsia="Calibri" w:hAnsi="Arial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F3616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36165"/>
    <w:rPr>
      <w:rFonts w:ascii="Arial" w:eastAsia="Calibri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1174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Kardinálová</dc:creator>
  <cp:keywords/>
  <dc:description/>
  <cp:lastModifiedBy>Tereza Kardinálová</cp:lastModifiedBy>
  <cp:revision>3</cp:revision>
  <dcterms:created xsi:type="dcterms:W3CDTF">2017-11-13T10:53:00Z</dcterms:created>
  <dcterms:modified xsi:type="dcterms:W3CDTF">2017-11-13T11:12:00Z</dcterms:modified>
</cp:coreProperties>
</file>